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6775" w14:textId="3E042623" w:rsidR="00834156" w:rsidRPr="00B54296" w:rsidRDefault="00834156" w:rsidP="00834156">
      <w:pPr>
        <w:shd w:val="clear" w:color="auto" w:fill="FFFFFF"/>
        <w:jc w:val="center"/>
        <w:rPr>
          <w:rFonts w:eastAsia="Times New Roman" w:cs="Arial"/>
          <w:color w:val="222222"/>
          <w:sz w:val="32"/>
          <w:szCs w:val="32"/>
        </w:rPr>
      </w:pPr>
      <w:r w:rsidRPr="00B54296">
        <w:rPr>
          <w:rFonts w:eastAsia="Times New Roman" w:cs="Arial"/>
          <w:color w:val="222222"/>
          <w:sz w:val="32"/>
          <w:szCs w:val="32"/>
        </w:rPr>
        <w:t>Area 08</w:t>
      </w:r>
    </w:p>
    <w:p w14:paraId="4037E26F" w14:textId="73D06F50" w:rsidR="00834156" w:rsidRPr="00B54296" w:rsidRDefault="00834156" w:rsidP="00834156">
      <w:pPr>
        <w:shd w:val="clear" w:color="auto" w:fill="FFFFFF"/>
        <w:jc w:val="center"/>
        <w:rPr>
          <w:rFonts w:eastAsia="Times New Roman" w:cs="Arial"/>
          <w:color w:val="222222"/>
          <w:sz w:val="32"/>
          <w:szCs w:val="32"/>
        </w:rPr>
      </w:pPr>
      <w:r w:rsidRPr="00B54296">
        <w:rPr>
          <w:rFonts w:eastAsia="Times New Roman" w:cs="Arial"/>
          <w:color w:val="222222"/>
          <w:sz w:val="32"/>
          <w:szCs w:val="32"/>
        </w:rPr>
        <w:t>Pre-Conference Assembly</w:t>
      </w:r>
    </w:p>
    <w:p w14:paraId="1E4B579C" w14:textId="0DEEF805" w:rsidR="00834156" w:rsidRPr="00B54296" w:rsidRDefault="00834156" w:rsidP="00834156">
      <w:pPr>
        <w:shd w:val="clear" w:color="auto" w:fill="FFFFFF"/>
        <w:jc w:val="center"/>
        <w:rPr>
          <w:rFonts w:eastAsia="Times New Roman" w:cs="Arial"/>
          <w:color w:val="222222"/>
          <w:sz w:val="32"/>
          <w:szCs w:val="32"/>
        </w:rPr>
      </w:pPr>
      <w:r w:rsidRPr="00B54296">
        <w:rPr>
          <w:rFonts w:eastAsia="Times New Roman" w:cs="Arial"/>
          <w:color w:val="222222"/>
          <w:sz w:val="32"/>
          <w:szCs w:val="32"/>
        </w:rPr>
        <w:t>Round Table Questions</w:t>
      </w:r>
    </w:p>
    <w:p w14:paraId="23AD83F4" w14:textId="1305D213" w:rsidR="00834156" w:rsidRPr="00B54296" w:rsidRDefault="00086994" w:rsidP="00834156">
      <w:pPr>
        <w:shd w:val="clear" w:color="auto" w:fill="FFFFFF"/>
        <w:jc w:val="center"/>
        <w:rPr>
          <w:rFonts w:eastAsia="Times New Roman" w:cs="Arial"/>
          <w:color w:val="222222"/>
          <w:sz w:val="32"/>
          <w:szCs w:val="32"/>
        </w:rPr>
      </w:pPr>
      <w:r>
        <w:rPr>
          <w:rFonts w:eastAsia="Times New Roman" w:cs="Arial"/>
          <w:color w:val="222222"/>
          <w:sz w:val="32"/>
          <w:szCs w:val="32"/>
        </w:rPr>
        <w:t>Policy &amp; Admission</w:t>
      </w:r>
    </w:p>
    <w:p w14:paraId="3A8DDCFF" w14:textId="25E911A6" w:rsidR="00AC0FFC" w:rsidRDefault="00AC0FFC" w:rsidP="00AC0FFC">
      <w:pPr>
        <w:shd w:val="clear" w:color="auto" w:fill="FFFFFF"/>
        <w:jc w:val="right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4/8/2021</w:t>
      </w:r>
    </w:p>
    <w:p w14:paraId="3AEF412D" w14:textId="77777777" w:rsidR="00AC0FFC" w:rsidRDefault="00AC0FFC" w:rsidP="00B5429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44DE9FEC" w14:textId="77777777" w:rsidR="00A537B2" w:rsidRDefault="00A537B2" w:rsidP="00A537B2">
      <w:pPr>
        <w:pStyle w:val="ListParagraph"/>
        <w:numPr>
          <w:ilvl w:val="0"/>
          <w:numId w:val="2"/>
        </w:numPr>
      </w:pPr>
      <w:r>
        <w:t>What benefits would a 94</w:t>
      </w:r>
      <w:r w:rsidRPr="003809F6">
        <w:rPr>
          <w:vertAlign w:val="superscript"/>
        </w:rPr>
        <w:t>th</w:t>
      </w:r>
      <w:r>
        <w:t xml:space="preserve"> Area bring to the collective body of the Conference?</w:t>
      </w:r>
    </w:p>
    <w:p w14:paraId="0FAB53F6" w14:textId="2BB43A71" w:rsidR="00834156" w:rsidRDefault="00834156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3C32C430" w14:textId="029D35B1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64216904" w14:textId="70C6B49D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120BED0A" w14:textId="6E9151CD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57FC1604" w14:textId="7CE56AB2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083B274D" w14:textId="605F7988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49C637F6" w14:textId="545DC53D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2C648C14" w14:textId="6424FB5A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79CB9B2F" w14:textId="130D6512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03EB14EC" w14:textId="2CFD3691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09232807" w14:textId="77777777" w:rsidR="00A320B0" w:rsidRDefault="00A320B0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52A1B223" w14:textId="203BCEB2" w:rsidR="00AC0FFC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31753E4F" w14:textId="77777777" w:rsidR="00AC0FFC" w:rsidRPr="00834156" w:rsidRDefault="00AC0FFC" w:rsidP="00834156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</w:p>
    <w:p w14:paraId="6ED7A8FD" w14:textId="1713274F" w:rsidR="00C33643" w:rsidRDefault="00C33643" w:rsidP="00C33643">
      <w:pPr>
        <w:pStyle w:val="ListParagraph"/>
        <w:numPr>
          <w:ilvl w:val="0"/>
          <w:numId w:val="2"/>
        </w:numPr>
      </w:pPr>
      <w:r>
        <w:t xml:space="preserve">What </w:t>
      </w:r>
      <w:r>
        <w:t>challenges or hurdles would need to be overcome or especially managed?</w:t>
      </w:r>
    </w:p>
    <w:p w14:paraId="11508900" w14:textId="79E426A6" w:rsidR="00834156" w:rsidRDefault="00834156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40ABB939" w14:textId="16ED908F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32CF710D" w14:textId="5B30D4EA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7B650300" w14:textId="6C8E49BE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29AFFE14" w14:textId="77777777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0D4E8EEB" w14:textId="19CD9455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7EC034E0" w14:textId="2EB977D4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1C36BCA3" w14:textId="7AEF6AAA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4DDBF777" w14:textId="0AB165E1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529E0D74" w14:textId="1476F522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32A6D299" w14:textId="44EA08BB" w:rsidR="00AC0FFC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615DBCE8" w14:textId="77777777" w:rsidR="00AC0FFC" w:rsidRPr="00834156" w:rsidRDefault="00AC0FFC" w:rsidP="00AC0FFC">
      <w:pPr>
        <w:shd w:val="clear" w:color="auto" w:fill="FFFFFF"/>
        <w:ind w:firstLine="68"/>
        <w:rPr>
          <w:rFonts w:eastAsia="Times New Roman" w:cs="Arial"/>
          <w:color w:val="222222"/>
          <w:sz w:val="24"/>
          <w:szCs w:val="24"/>
        </w:rPr>
      </w:pPr>
    </w:p>
    <w:p w14:paraId="5E31FC79" w14:textId="3EAF8FAA" w:rsidR="00A320B0" w:rsidRDefault="00A320B0" w:rsidP="00A320B0">
      <w:pPr>
        <w:pStyle w:val="ListParagraph"/>
      </w:pPr>
    </w:p>
    <w:p w14:paraId="70274133" w14:textId="77777777" w:rsidR="00A320B0" w:rsidRDefault="00A320B0" w:rsidP="00A320B0">
      <w:pPr>
        <w:pStyle w:val="ListParagraph"/>
      </w:pPr>
    </w:p>
    <w:p w14:paraId="378F808B" w14:textId="2CE166D0" w:rsidR="005A245F" w:rsidRDefault="00DB1431" w:rsidP="00C260F8">
      <w:pPr>
        <w:pStyle w:val="ListParagraph"/>
        <w:numPr>
          <w:ilvl w:val="0"/>
          <w:numId w:val="2"/>
        </w:numPr>
      </w:pPr>
      <w:r>
        <w:t>How does this request speak to the principles of equity and inclusion?</w:t>
      </w:r>
    </w:p>
    <w:sectPr w:rsidR="005A245F" w:rsidSect="00022AD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3B2"/>
    <w:multiLevelType w:val="hybridMultilevel"/>
    <w:tmpl w:val="FB326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506D"/>
    <w:multiLevelType w:val="hybridMultilevel"/>
    <w:tmpl w:val="183A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79"/>
    <w:rsid w:val="00022AD9"/>
    <w:rsid w:val="00086994"/>
    <w:rsid w:val="004400B5"/>
    <w:rsid w:val="005A245F"/>
    <w:rsid w:val="005B2F60"/>
    <w:rsid w:val="008337E4"/>
    <w:rsid w:val="00834156"/>
    <w:rsid w:val="008D6579"/>
    <w:rsid w:val="00A320B0"/>
    <w:rsid w:val="00A537B2"/>
    <w:rsid w:val="00AC0FFC"/>
    <w:rsid w:val="00B54296"/>
    <w:rsid w:val="00C260F8"/>
    <w:rsid w:val="00C32D6D"/>
    <w:rsid w:val="00C33643"/>
    <w:rsid w:val="00DB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CB40"/>
  <w15:chartTrackingRefBased/>
  <w15:docId w15:val="{9255B21F-ABAB-4CD4-9F65-D3873442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Patrick Samaniengo</dc:creator>
  <cp:keywords/>
  <dc:description/>
  <cp:lastModifiedBy>Jerry Patrick Samaniengo</cp:lastModifiedBy>
  <cp:revision>10</cp:revision>
  <dcterms:created xsi:type="dcterms:W3CDTF">2021-04-10T01:14:00Z</dcterms:created>
  <dcterms:modified xsi:type="dcterms:W3CDTF">2021-04-10T01:19:00Z</dcterms:modified>
</cp:coreProperties>
</file>