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E552" w14:textId="12330646" w:rsidR="00B559E8" w:rsidRDefault="00281F51" w:rsidP="00281F51">
      <w:pPr>
        <w:tabs>
          <w:tab w:val="left" w:pos="2000"/>
        </w:tabs>
        <w:spacing w:after="240"/>
        <w:ind w:left="720" w:hanging="360"/>
      </w:pPr>
      <w:r>
        <w:tab/>
      </w:r>
      <w:r>
        <w:tab/>
      </w:r>
    </w:p>
    <w:p w14:paraId="0E62A327" w14:textId="24B09878" w:rsidR="00A91792" w:rsidRDefault="005B69CF" w:rsidP="00F10507">
      <w:pPr>
        <w:pStyle w:val="NoSpacing"/>
        <w:numPr>
          <w:ilvl w:val="0"/>
          <w:numId w:val="2"/>
        </w:numPr>
        <w:spacing w:after="240"/>
      </w:pPr>
      <w:r w:rsidRPr="00F10507">
        <w:rPr>
          <w:b/>
          <w:bCs/>
        </w:rPr>
        <w:t>March 13</w:t>
      </w:r>
      <w:r w:rsidRPr="00F10507">
        <w:rPr>
          <w:b/>
          <w:bCs/>
          <w:vertAlign w:val="superscript"/>
        </w:rPr>
        <w:t>th</w:t>
      </w:r>
      <w:r w:rsidRPr="00F10507">
        <w:rPr>
          <w:b/>
          <w:bCs/>
        </w:rPr>
        <w:t>:</w:t>
      </w:r>
      <w:r>
        <w:t xml:space="preserve">  Present Budget Timeline to Finance Committee. Prepare for officer and committee chair budget prep</w:t>
      </w:r>
      <w:r w:rsidR="008D7D94">
        <w:t xml:space="preserve"> w</w:t>
      </w:r>
      <w:r>
        <w:t>orkshop</w:t>
      </w:r>
      <w:r w:rsidR="008D7D94">
        <w:t xml:space="preserve"> on April 22, 2023.</w:t>
      </w:r>
    </w:p>
    <w:p w14:paraId="3F7B82C3" w14:textId="13C5F996" w:rsidR="005B69CF" w:rsidRDefault="00F10507" w:rsidP="00F10507">
      <w:pPr>
        <w:pStyle w:val="NoSpacing"/>
        <w:numPr>
          <w:ilvl w:val="0"/>
          <w:numId w:val="2"/>
        </w:numPr>
        <w:spacing w:after="240"/>
      </w:pPr>
      <w:r w:rsidRPr="00F10507">
        <w:rPr>
          <w:b/>
          <w:bCs/>
        </w:rPr>
        <w:t>March 16</w:t>
      </w:r>
      <w:r w:rsidRPr="00F10507">
        <w:rPr>
          <w:b/>
          <w:bCs/>
          <w:vertAlign w:val="superscript"/>
        </w:rPr>
        <w:t>th</w:t>
      </w:r>
      <w:r w:rsidRPr="00F10507">
        <w:rPr>
          <w:b/>
          <w:bCs/>
        </w:rPr>
        <w:t>:</w:t>
      </w:r>
      <w:r>
        <w:t xml:space="preserve">  Present budget timeline to ACM, answer any questions.</w:t>
      </w:r>
    </w:p>
    <w:p w14:paraId="2D04B926" w14:textId="74DA844B" w:rsidR="00F10507" w:rsidRDefault="00687D67" w:rsidP="00F10507">
      <w:pPr>
        <w:pStyle w:val="NoSpacing"/>
        <w:numPr>
          <w:ilvl w:val="0"/>
          <w:numId w:val="2"/>
        </w:numPr>
        <w:spacing w:after="240"/>
      </w:pPr>
      <w:r>
        <w:rPr>
          <w:b/>
          <w:bCs/>
        </w:rPr>
        <w:t>March 17</w:t>
      </w:r>
      <w:r w:rsidRPr="005D111F">
        <w:rPr>
          <w:b/>
          <w:bCs/>
          <w:vertAlign w:val="superscript"/>
        </w:rPr>
        <w:t>th</w:t>
      </w:r>
      <w:r w:rsidR="00F10507" w:rsidRPr="00F10507">
        <w:rPr>
          <w:b/>
          <w:bCs/>
        </w:rPr>
        <w:t>:</w:t>
      </w:r>
      <w:r w:rsidR="00F10507">
        <w:t xml:space="preserve"> </w:t>
      </w:r>
      <w:r w:rsidR="005D111F">
        <w:t xml:space="preserve">The Treasurer will </w:t>
      </w:r>
      <w:r w:rsidR="00F10507">
        <w:t>mail Budget Request forms to Area Officers and Committee Chairs</w:t>
      </w:r>
    </w:p>
    <w:p w14:paraId="31CADA57" w14:textId="6295F1D6" w:rsidR="00F10507" w:rsidRDefault="00782ECE" w:rsidP="00F10507">
      <w:pPr>
        <w:pStyle w:val="NoSpacing"/>
        <w:numPr>
          <w:ilvl w:val="0"/>
          <w:numId w:val="2"/>
        </w:numPr>
        <w:spacing w:after="240"/>
      </w:pPr>
      <w:r>
        <w:rPr>
          <w:b/>
          <w:bCs/>
        </w:rPr>
        <w:t>April 22nd</w:t>
      </w:r>
      <w:r w:rsidR="00F10507" w:rsidRPr="00F10507">
        <w:rPr>
          <w:b/>
          <w:bCs/>
        </w:rPr>
        <w:t>:</w:t>
      </w:r>
      <w:r w:rsidR="00F10507">
        <w:t xml:space="preserve">  Officer and committee chair</w:t>
      </w:r>
      <w:r>
        <w:t>s</w:t>
      </w:r>
      <w:r w:rsidR="00F10507">
        <w:t xml:space="preserve"> budget prep workshop</w:t>
      </w:r>
      <w:r w:rsidR="00B404FA">
        <w:t>.</w:t>
      </w:r>
      <w:r w:rsidR="005D111F">
        <w:t xml:space="preserve">  Zoom meeting</w:t>
      </w:r>
      <w:r w:rsidR="001C6C52">
        <w:t xml:space="preserve"> from</w:t>
      </w:r>
      <w:r w:rsidR="00800F17">
        <w:t xml:space="preserve"> 10:30am - 12:00pm</w:t>
      </w:r>
      <w:r w:rsidR="005D111F">
        <w:t>.</w:t>
      </w:r>
    </w:p>
    <w:p w14:paraId="16068FE9" w14:textId="678F9698" w:rsidR="00F10507" w:rsidRDefault="00F10507" w:rsidP="00F10507">
      <w:pPr>
        <w:pStyle w:val="NoSpacing"/>
        <w:numPr>
          <w:ilvl w:val="0"/>
          <w:numId w:val="2"/>
        </w:numPr>
        <w:spacing w:after="240"/>
      </w:pPr>
      <w:r w:rsidRPr="00F10507">
        <w:rPr>
          <w:b/>
          <w:bCs/>
        </w:rPr>
        <w:t xml:space="preserve">March – </w:t>
      </w:r>
      <w:r w:rsidR="00782ECE">
        <w:rPr>
          <w:b/>
          <w:bCs/>
        </w:rPr>
        <w:t xml:space="preserve">May </w:t>
      </w:r>
      <w:r w:rsidR="00E60083">
        <w:rPr>
          <w:b/>
          <w:bCs/>
        </w:rPr>
        <w:t>1st</w:t>
      </w:r>
      <w:r w:rsidRPr="00F10507">
        <w:rPr>
          <w:b/>
          <w:bCs/>
        </w:rPr>
        <w:t>:</w:t>
      </w:r>
      <w:r>
        <w:t xml:space="preserve"> Area Officers and Committee Chairs forward their Budget Requests to the Treasurer </w:t>
      </w:r>
      <w:r w:rsidR="00782ECE">
        <w:t>and the Finance Committee chair e</w:t>
      </w:r>
      <w:r>
        <w:t>mail</w:t>
      </w:r>
      <w:r w:rsidR="00782ECE">
        <w:t>s</w:t>
      </w:r>
      <w:r w:rsidR="00F80EA5">
        <w:t xml:space="preserve"> at </w:t>
      </w:r>
      <w:hyperlink r:id="rId8" w:history="1">
        <w:r w:rsidR="00F80EA5" w:rsidRPr="00087498">
          <w:rPr>
            <w:rStyle w:val="Hyperlink"/>
          </w:rPr>
          <w:t>treasurer.area8@gmail.com</w:t>
        </w:r>
      </w:hyperlink>
      <w:r w:rsidR="00782ECE">
        <w:t xml:space="preserve"> and </w:t>
      </w:r>
      <w:hyperlink r:id="rId9" w:history="1">
        <w:r w:rsidR="00782ECE" w:rsidRPr="000130BD">
          <w:rPr>
            <w:rStyle w:val="Hyperlink"/>
          </w:rPr>
          <w:t>finance@area8aa.org</w:t>
        </w:r>
      </w:hyperlink>
      <w:r w:rsidR="00782ECE">
        <w:t xml:space="preserve">. </w:t>
      </w:r>
      <w:r w:rsidR="00F80EA5">
        <w:t xml:space="preserve"> </w:t>
      </w:r>
    </w:p>
    <w:p w14:paraId="1B069686" w14:textId="7BE6045A" w:rsidR="00DA4830" w:rsidRDefault="00F80EA5" w:rsidP="00DA4830">
      <w:pPr>
        <w:pStyle w:val="NoSpacing"/>
        <w:numPr>
          <w:ilvl w:val="0"/>
          <w:numId w:val="2"/>
        </w:numPr>
        <w:spacing w:after="240"/>
      </w:pPr>
      <w:r w:rsidRPr="00DA4830">
        <w:rPr>
          <w:b/>
          <w:bCs/>
        </w:rPr>
        <w:t>April 10</w:t>
      </w:r>
      <w:r w:rsidRPr="00DA4830">
        <w:rPr>
          <w:b/>
          <w:bCs/>
          <w:vertAlign w:val="superscript"/>
        </w:rPr>
        <w:t>th</w:t>
      </w:r>
      <w:r w:rsidRPr="00DA4830">
        <w:rPr>
          <w:b/>
          <w:bCs/>
        </w:rPr>
        <w:t>:</w:t>
      </w:r>
      <w:r>
        <w:t xml:space="preserve"> Treasurer and Finance Committee start to review submittals and flag any missing information or potential </w:t>
      </w:r>
      <w:r w:rsidR="002C234B">
        <w:t>issues and</w:t>
      </w:r>
      <w:r w:rsidR="00DA4830">
        <w:t xml:space="preserve"> build preliminary budget and determine who would benefit from visiting Finance to present their budget in person.</w:t>
      </w:r>
    </w:p>
    <w:p w14:paraId="7BDD2216" w14:textId="3AA2F480" w:rsidR="00FD1F09" w:rsidRDefault="00F80EA5" w:rsidP="00F10507">
      <w:pPr>
        <w:pStyle w:val="NoSpacing"/>
        <w:numPr>
          <w:ilvl w:val="0"/>
          <w:numId w:val="2"/>
        </w:numPr>
        <w:spacing w:after="240"/>
      </w:pPr>
      <w:r w:rsidRPr="00FD1F09">
        <w:rPr>
          <w:b/>
          <w:bCs/>
        </w:rPr>
        <w:t>May 8</w:t>
      </w:r>
      <w:r w:rsidRPr="00FD1F09">
        <w:rPr>
          <w:b/>
          <w:bCs/>
          <w:vertAlign w:val="superscript"/>
        </w:rPr>
        <w:t>th</w:t>
      </w:r>
      <w:r w:rsidRPr="00FD1F09">
        <w:rPr>
          <w:b/>
          <w:bCs/>
        </w:rPr>
        <w:t>:</w:t>
      </w:r>
      <w:r>
        <w:t xml:space="preserve">  Finance Committee holds formal budget request presentations from Officers and Committees as needed</w:t>
      </w:r>
      <w:r w:rsidR="00FD1F09">
        <w:t xml:space="preserve"> during the finance committee meeting</w:t>
      </w:r>
      <w:r>
        <w:t>.</w:t>
      </w:r>
    </w:p>
    <w:p w14:paraId="6E2FF37A" w14:textId="6A1D29E5" w:rsidR="00F80EA5" w:rsidRDefault="00F80EA5" w:rsidP="00F10507">
      <w:pPr>
        <w:pStyle w:val="NoSpacing"/>
        <w:numPr>
          <w:ilvl w:val="0"/>
          <w:numId w:val="2"/>
        </w:numPr>
        <w:spacing w:after="240"/>
      </w:pPr>
      <w:r w:rsidRPr="00FD1F09">
        <w:rPr>
          <w:b/>
          <w:bCs/>
        </w:rPr>
        <w:t>June 12</w:t>
      </w:r>
      <w:r w:rsidRPr="00FD1F09">
        <w:rPr>
          <w:b/>
          <w:bCs/>
          <w:vertAlign w:val="superscript"/>
        </w:rPr>
        <w:t>th</w:t>
      </w:r>
      <w:r w:rsidRPr="00FD1F09">
        <w:rPr>
          <w:b/>
          <w:bCs/>
        </w:rPr>
        <w:t>:</w:t>
      </w:r>
      <w:r>
        <w:t xml:space="preserve">  Finance Committee presents the 2024 proposed area budget to the Treasurer. Brief any proposals or changes in progress. Continue to refine the Budget.</w:t>
      </w:r>
    </w:p>
    <w:p w14:paraId="21C3E0FD" w14:textId="6DDBFEEF" w:rsidR="00F80EA5" w:rsidRDefault="00F80EA5" w:rsidP="00F10507">
      <w:pPr>
        <w:pStyle w:val="NoSpacing"/>
        <w:numPr>
          <w:ilvl w:val="0"/>
          <w:numId w:val="2"/>
        </w:numPr>
        <w:spacing w:after="240"/>
      </w:pPr>
      <w:r>
        <w:rPr>
          <w:b/>
          <w:bCs/>
        </w:rPr>
        <w:t>July 10</w:t>
      </w:r>
      <w:r w:rsidRPr="00F80EA5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t xml:space="preserve">  Treasurer and Finance Committee create the draft proposed budget.</w:t>
      </w:r>
    </w:p>
    <w:p w14:paraId="2BD00A84" w14:textId="28F786FA" w:rsidR="00F80EA5" w:rsidRDefault="00F80EA5" w:rsidP="00F10507">
      <w:pPr>
        <w:pStyle w:val="NoSpacing"/>
        <w:numPr>
          <w:ilvl w:val="0"/>
          <w:numId w:val="2"/>
        </w:numPr>
        <w:spacing w:after="240"/>
      </w:pPr>
      <w:r>
        <w:rPr>
          <w:b/>
          <w:bCs/>
        </w:rPr>
        <w:t>July 20</w:t>
      </w:r>
      <w:r w:rsidRPr="00F80EA5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t xml:space="preserve">  Treasurer presents draft of proposed budget to the Area Committee for review and feedback.</w:t>
      </w:r>
    </w:p>
    <w:p w14:paraId="3B01E542" w14:textId="0E94034E" w:rsidR="00F80EA5" w:rsidRDefault="00F80EA5" w:rsidP="00F10507">
      <w:pPr>
        <w:pStyle w:val="NoSpacing"/>
        <w:numPr>
          <w:ilvl w:val="0"/>
          <w:numId w:val="2"/>
        </w:numPr>
        <w:spacing w:after="240"/>
      </w:pPr>
      <w:r>
        <w:rPr>
          <w:b/>
          <w:bCs/>
        </w:rPr>
        <w:t>August 14</w:t>
      </w:r>
      <w:r w:rsidRPr="00F80EA5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t xml:space="preserve">  Treasurer and Finance Committee consider feedback from Area Committee and modify draft budget accordingly creating </w:t>
      </w:r>
      <w:r w:rsidR="00DA4830">
        <w:t>the</w:t>
      </w:r>
      <w:r>
        <w:t xml:space="preserve"> final proposed budget</w:t>
      </w:r>
    </w:p>
    <w:p w14:paraId="27C85D36" w14:textId="29C2C956" w:rsidR="00F80EA5" w:rsidRDefault="00F80EA5" w:rsidP="00F10507">
      <w:pPr>
        <w:pStyle w:val="NoSpacing"/>
        <w:numPr>
          <w:ilvl w:val="0"/>
          <w:numId w:val="2"/>
        </w:numPr>
        <w:spacing w:after="240"/>
      </w:pPr>
      <w:r>
        <w:rPr>
          <w:b/>
          <w:bCs/>
        </w:rPr>
        <w:t>August 17</w:t>
      </w:r>
      <w:r w:rsidRPr="00F80EA5">
        <w:rPr>
          <w:b/>
          <w:bCs/>
          <w:vertAlign w:val="superscript"/>
        </w:rPr>
        <w:t>th</w:t>
      </w:r>
      <w:r>
        <w:rPr>
          <w:b/>
          <w:bCs/>
        </w:rPr>
        <w:t>:</w:t>
      </w:r>
      <w:r>
        <w:t xml:space="preserve">  Treasurer presents finalized proposed budget to </w:t>
      </w:r>
      <w:r w:rsidR="00E60083">
        <w:t>ACM and</w:t>
      </w:r>
      <w:r>
        <w:t xml:space="preserve"> informs DCMs the finance committee will be making district presentation soon</w:t>
      </w:r>
      <w:r w:rsidR="00DA5867">
        <w:t>, upon requests</w:t>
      </w:r>
      <w:r>
        <w:t>.</w:t>
      </w:r>
    </w:p>
    <w:p w14:paraId="558FBBE9" w14:textId="2B6F6828" w:rsidR="002C234B" w:rsidRPr="002C234B" w:rsidRDefault="00687D67" w:rsidP="002C234B">
      <w:pPr>
        <w:pStyle w:val="NoSpacing"/>
        <w:numPr>
          <w:ilvl w:val="0"/>
          <w:numId w:val="2"/>
        </w:numPr>
      </w:pPr>
      <w:r>
        <w:rPr>
          <w:b/>
          <w:bCs/>
        </w:rPr>
        <w:t xml:space="preserve">September </w:t>
      </w:r>
      <w:r w:rsidR="00DA4830">
        <w:rPr>
          <w:b/>
          <w:bCs/>
        </w:rPr>
        <w:t xml:space="preserve">23 Election </w:t>
      </w:r>
      <w:r>
        <w:rPr>
          <w:b/>
          <w:bCs/>
        </w:rPr>
        <w:t xml:space="preserve">Assembly:  </w:t>
      </w:r>
      <w:r w:rsidRPr="00DA4830">
        <w:t>Provide the budget to the assembly</w:t>
      </w:r>
      <w:r w:rsidR="002C234B">
        <w:t xml:space="preserve">, including background information </w:t>
      </w:r>
      <w:r w:rsidR="002C234B" w:rsidRPr="002C234B">
        <w:t>for the GSR’s to take to their group conscience.</w:t>
      </w:r>
    </w:p>
    <w:p w14:paraId="2AFFDF54" w14:textId="77777777" w:rsidR="002C234B" w:rsidRDefault="002C234B" w:rsidP="002C234B">
      <w:pPr>
        <w:pStyle w:val="NoSpacing"/>
        <w:ind w:left="720"/>
        <w:rPr>
          <w:b/>
          <w:bCs/>
        </w:rPr>
      </w:pPr>
    </w:p>
    <w:p w14:paraId="5E3F945E" w14:textId="3BB01240" w:rsidR="00B559E8" w:rsidRPr="00B559E8" w:rsidRDefault="00F80EA5" w:rsidP="00B559E8">
      <w:pPr>
        <w:pStyle w:val="NoSpacing"/>
        <w:numPr>
          <w:ilvl w:val="0"/>
          <w:numId w:val="2"/>
        </w:numPr>
        <w:rPr>
          <w:b/>
          <w:bCs/>
        </w:rPr>
      </w:pPr>
      <w:r w:rsidRPr="00B559E8">
        <w:rPr>
          <w:b/>
          <w:bCs/>
        </w:rPr>
        <w:t>Sept</w:t>
      </w:r>
      <w:r w:rsidR="00B559E8" w:rsidRPr="00B559E8">
        <w:rPr>
          <w:b/>
          <w:bCs/>
        </w:rPr>
        <w:t>ember</w:t>
      </w:r>
      <w:r w:rsidRPr="00B559E8">
        <w:rPr>
          <w:b/>
          <w:bCs/>
        </w:rPr>
        <w:t xml:space="preserve"> - </w:t>
      </w:r>
      <w:proofErr w:type="gramStart"/>
      <w:r w:rsidRPr="00B559E8">
        <w:rPr>
          <w:b/>
          <w:bCs/>
        </w:rPr>
        <w:t>October :</w:t>
      </w:r>
      <w:proofErr w:type="gramEnd"/>
    </w:p>
    <w:p w14:paraId="356BB646" w14:textId="7119212A" w:rsidR="00F80EA5" w:rsidRDefault="00DA5867" w:rsidP="00B559E8">
      <w:pPr>
        <w:pStyle w:val="NoSpacing"/>
        <w:numPr>
          <w:ilvl w:val="1"/>
          <w:numId w:val="2"/>
        </w:numPr>
        <w:spacing w:after="240"/>
      </w:pPr>
      <w:r>
        <w:t>B</w:t>
      </w:r>
      <w:r w:rsidR="00F80EA5">
        <w:t>udget presentations</w:t>
      </w:r>
      <w:r>
        <w:t xml:space="preserve"> at District Meetings to be given</w:t>
      </w:r>
      <w:r w:rsidR="00F80EA5">
        <w:t xml:space="preserve"> by the treasurer, alternate </w:t>
      </w:r>
      <w:proofErr w:type="gramStart"/>
      <w:r w:rsidR="00F80EA5">
        <w:t>treasurer</w:t>
      </w:r>
      <w:proofErr w:type="gramEnd"/>
      <w:r w:rsidR="00F80EA5">
        <w:t xml:space="preserve"> </w:t>
      </w:r>
      <w:r w:rsidR="00AF58D0">
        <w:t>and</w:t>
      </w:r>
      <w:r w:rsidR="00F80EA5">
        <w:t xml:space="preserve"> finance committee members</w:t>
      </w:r>
      <w:r w:rsidR="00AF58D0">
        <w:t>, as requested by districts</w:t>
      </w:r>
      <w:r w:rsidR="00F80EA5">
        <w:t>. Presenters to e-mail Treasurer/Alternate with any significant concerns raised in presentations.</w:t>
      </w:r>
    </w:p>
    <w:p w14:paraId="7361F297" w14:textId="2D642F12" w:rsidR="00B559E8" w:rsidRPr="005B69CF" w:rsidRDefault="00B559E8" w:rsidP="00B559E8">
      <w:pPr>
        <w:pStyle w:val="NoSpacing"/>
        <w:numPr>
          <w:ilvl w:val="0"/>
          <w:numId w:val="2"/>
        </w:numPr>
        <w:spacing w:after="240"/>
      </w:pPr>
      <w:r w:rsidRPr="00B559E8">
        <w:rPr>
          <w:b/>
          <w:bCs/>
        </w:rPr>
        <w:t>November:</w:t>
      </w:r>
      <w:r>
        <w:t xml:space="preserve">  Budget Assembly, Area votes on</w:t>
      </w:r>
      <w:r w:rsidR="00687D67">
        <w:t xml:space="preserve"> and approves</w:t>
      </w:r>
      <w:r>
        <w:t xml:space="preserve"> the </w:t>
      </w:r>
      <w:r w:rsidR="00687D67">
        <w:t>final</w:t>
      </w:r>
      <w:r>
        <w:t xml:space="preserve"> 2024 budget.</w:t>
      </w:r>
    </w:p>
    <w:sectPr w:rsidR="00B559E8" w:rsidRPr="005B69CF" w:rsidSect="00B559E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6D0F" w14:textId="77777777" w:rsidR="00135D97" w:rsidRDefault="00135D97" w:rsidP="005B69CF">
      <w:pPr>
        <w:spacing w:after="0" w:line="240" w:lineRule="auto"/>
      </w:pPr>
      <w:r>
        <w:separator/>
      </w:r>
    </w:p>
  </w:endnote>
  <w:endnote w:type="continuationSeparator" w:id="0">
    <w:p w14:paraId="4775C666" w14:textId="77777777" w:rsidR="00135D97" w:rsidRDefault="00135D97" w:rsidP="005B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3A5A" w14:textId="77777777" w:rsidR="00135D97" w:rsidRDefault="00135D97" w:rsidP="005B69CF">
      <w:pPr>
        <w:spacing w:after="0" w:line="240" w:lineRule="auto"/>
      </w:pPr>
      <w:r>
        <w:separator/>
      </w:r>
    </w:p>
  </w:footnote>
  <w:footnote w:type="continuationSeparator" w:id="0">
    <w:p w14:paraId="5B21E237" w14:textId="77777777" w:rsidR="00135D97" w:rsidRDefault="00135D97" w:rsidP="005B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0BC8" w14:textId="3611DFA8" w:rsidR="005B69CF" w:rsidRDefault="005B69CF" w:rsidP="005B69CF">
    <w:pPr>
      <w:pStyle w:val="Header"/>
      <w:pBdr>
        <w:bottom w:val="single" w:sz="6" w:space="0" w:color="auto"/>
      </w:pBdr>
      <w:jc w:val="center"/>
      <w:rPr>
        <w:b/>
        <w:bCs/>
        <w:sz w:val="52"/>
        <w:szCs w:val="52"/>
      </w:rPr>
    </w:pPr>
    <w:r w:rsidRPr="005B69CF">
      <w:rPr>
        <w:b/>
        <w:bCs/>
        <w:sz w:val="52"/>
        <w:szCs w:val="52"/>
      </w:rPr>
      <w:t>2024 Budget Timeline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5E01"/>
    <w:multiLevelType w:val="hybridMultilevel"/>
    <w:tmpl w:val="4802F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60308"/>
    <w:multiLevelType w:val="hybridMultilevel"/>
    <w:tmpl w:val="1476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626909">
    <w:abstractNumId w:val="0"/>
  </w:num>
  <w:num w:numId="2" w16cid:durableId="2025276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A99"/>
    <w:rsid w:val="0002422B"/>
    <w:rsid w:val="00087AF9"/>
    <w:rsid w:val="000D1251"/>
    <w:rsid w:val="00135D97"/>
    <w:rsid w:val="001C6C52"/>
    <w:rsid w:val="001D0249"/>
    <w:rsid w:val="00281F51"/>
    <w:rsid w:val="002C234B"/>
    <w:rsid w:val="00455355"/>
    <w:rsid w:val="00457BBA"/>
    <w:rsid w:val="005B69CF"/>
    <w:rsid w:val="005D111F"/>
    <w:rsid w:val="00687D67"/>
    <w:rsid w:val="006E4DD2"/>
    <w:rsid w:val="00782ECE"/>
    <w:rsid w:val="007A6720"/>
    <w:rsid w:val="00800F17"/>
    <w:rsid w:val="00826AAD"/>
    <w:rsid w:val="00827329"/>
    <w:rsid w:val="008D7D94"/>
    <w:rsid w:val="009223E4"/>
    <w:rsid w:val="00A2262A"/>
    <w:rsid w:val="00A91792"/>
    <w:rsid w:val="00AB7312"/>
    <w:rsid w:val="00AF58D0"/>
    <w:rsid w:val="00B07B14"/>
    <w:rsid w:val="00B33928"/>
    <w:rsid w:val="00B404FA"/>
    <w:rsid w:val="00B559E8"/>
    <w:rsid w:val="00D81F1F"/>
    <w:rsid w:val="00DA4830"/>
    <w:rsid w:val="00DA5867"/>
    <w:rsid w:val="00E5188B"/>
    <w:rsid w:val="00E60083"/>
    <w:rsid w:val="00ED3A99"/>
    <w:rsid w:val="00EE77F5"/>
    <w:rsid w:val="00F10507"/>
    <w:rsid w:val="00F229D5"/>
    <w:rsid w:val="00F80EA5"/>
    <w:rsid w:val="00FD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04E39"/>
  <w15:docId w15:val="{8B4BEA08-8F7E-421F-AA9A-B8BCF1D7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9CF"/>
  </w:style>
  <w:style w:type="paragraph" w:styleId="Footer">
    <w:name w:val="footer"/>
    <w:basedOn w:val="Normal"/>
    <w:link w:val="FooterChar"/>
    <w:uiPriority w:val="99"/>
    <w:unhideWhenUsed/>
    <w:rsid w:val="005B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9CF"/>
  </w:style>
  <w:style w:type="paragraph" w:styleId="NoSpacing">
    <w:name w:val="No Spacing"/>
    <w:uiPriority w:val="1"/>
    <w:qFormat/>
    <w:rsid w:val="005B69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0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.area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ce@area8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D3D3D"/>
      </a:dk1>
      <a:lt1>
        <a:sysClr val="window" lastClr="FFFA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F2D36-38B1-40B0-B4FC-8952002D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Waller</dc:creator>
  <cp:keywords/>
  <dc:description/>
  <cp:lastModifiedBy>Area 8 Treasurer</cp:lastModifiedBy>
  <cp:revision>2</cp:revision>
  <dcterms:created xsi:type="dcterms:W3CDTF">2023-03-15T03:27:00Z</dcterms:created>
  <dcterms:modified xsi:type="dcterms:W3CDTF">2023-03-15T03:27:00Z</dcterms:modified>
</cp:coreProperties>
</file>