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217E" w14:textId="14A6AF19" w:rsidR="00512E48" w:rsidRPr="00512E48" w:rsidRDefault="00512E48" w:rsidP="00512E48">
      <w:pPr>
        <w:pStyle w:val="NoSpacing"/>
        <w:pBdr>
          <w:bottom w:val="single" w:sz="12" w:space="1" w:color="auto"/>
        </w:pBdr>
        <w:jc w:val="center"/>
        <w:rPr>
          <w:b/>
          <w:bCs/>
          <w:sz w:val="52"/>
          <w:szCs w:val="52"/>
          <w:lang w:eastAsia="es-MX"/>
        </w:rPr>
      </w:pPr>
      <w:r w:rsidRPr="00512E48">
        <w:rPr>
          <w:b/>
          <w:bCs/>
          <w:sz w:val="52"/>
          <w:szCs w:val="52"/>
          <w:lang w:eastAsia="es-MX"/>
        </w:rPr>
        <w:t>Cronograma del Presupuesto 2024</w:t>
      </w:r>
    </w:p>
    <w:p w14:paraId="4B0F9EEA" w14:textId="31505F4F" w:rsidR="00512E48" w:rsidRPr="00512E48" w:rsidRDefault="00512E48" w:rsidP="00512E48">
      <w:pPr>
        <w:pStyle w:val="NoSpacing"/>
        <w:rPr>
          <w:sz w:val="16"/>
          <w:szCs w:val="16"/>
          <w:lang w:eastAsia="es-MX"/>
        </w:rPr>
      </w:pPr>
      <w:r w:rsidRPr="00512E48">
        <w:rPr>
          <w:sz w:val="16"/>
          <w:szCs w:val="16"/>
          <w:lang w:eastAsia="es-MX"/>
        </w:rPr>
        <w:softHyphen/>
      </w:r>
      <w:r w:rsidRPr="00512E48">
        <w:rPr>
          <w:sz w:val="16"/>
          <w:szCs w:val="16"/>
          <w:lang w:eastAsia="es-MX"/>
        </w:rPr>
        <w:softHyphen/>
      </w:r>
      <w:r w:rsidRPr="00512E48">
        <w:rPr>
          <w:sz w:val="16"/>
          <w:szCs w:val="16"/>
          <w:lang w:eastAsia="es-MX"/>
        </w:rPr>
        <w:softHyphen/>
      </w:r>
      <w:r w:rsidRPr="00512E48">
        <w:rPr>
          <w:sz w:val="16"/>
          <w:szCs w:val="16"/>
          <w:lang w:eastAsia="es-MX"/>
        </w:rPr>
        <w:softHyphen/>
      </w:r>
      <w:r w:rsidRPr="00512E48">
        <w:rPr>
          <w:sz w:val="16"/>
          <w:szCs w:val="16"/>
          <w:lang w:eastAsia="es-MX"/>
        </w:rPr>
        <w:softHyphen/>
      </w:r>
      <w:r w:rsidRPr="00512E48">
        <w:rPr>
          <w:sz w:val="16"/>
          <w:szCs w:val="16"/>
          <w:lang w:eastAsia="es-MX"/>
        </w:rPr>
        <w:softHyphen/>
      </w:r>
      <w:r w:rsidRPr="00512E48">
        <w:rPr>
          <w:sz w:val="16"/>
          <w:szCs w:val="16"/>
          <w:lang w:eastAsia="es-MX"/>
        </w:rPr>
        <w:softHyphen/>
      </w:r>
      <w:r w:rsidRPr="00512E48">
        <w:rPr>
          <w:sz w:val="16"/>
          <w:szCs w:val="16"/>
          <w:lang w:eastAsia="es-MX"/>
        </w:rPr>
        <w:softHyphen/>
      </w:r>
      <w:r w:rsidRPr="00512E48">
        <w:rPr>
          <w:sz w:val="16"/>
          <w:szCs w:val="16"/>
          <w:lang w:eastAsia="es-MX"/>
        </w:rPr>
        <w:softHyphen/>
      </w:r>
      <w:r w:rsidRPr="00512E48">
        <w:rPr>
          <w:sz w:val="16"/>
          <w:szCs w:val="16"/>
          <w:lang w:eastAsia="es-MX"/>
        </w:rPr>
        <w:softHyphen/>
      </w:r>
      <w:r w:rsidRPr="00512E48">
        <w:rPr>
          <w:sz w:val="16"/>
          <w:szCs w:val="16"/>
          <w:lang w:eastAsia="es-MX"/>
        </w:rPr>
        <w:softHyphen/>
      </w:r>
    </w:p>
    <w:p w14:paraId="65D51A0D" w14:textId="4FA03478" w:rsidR="00EC6462" w:rsidRPr="00E50F94" w:rsidRDefault="00EC6462" w:rsidP="00EC6462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EC6462">
        <w:rPr>
          <w:b/>
          <w:color w:val="000000"/>
          <w:lang w:val="es"/>
        </w:rPr>
        <w:t>13 de marzo:</w:t>
      </w:r>
      <w:r w:rsidRPr="00EC6462">
        <w:rPr>
          <w:color w:val="000000"/>
          <w:lang w:val="es"/>
        </w:rPr>
        <w:t xml:space="preserve"> Presentar el </w:t>
      </w:r>
      <w:r w:rsidR="00E50F94">
        <w:rPr>
          <w:color w:val="000000"/>
          <w:lang w:val="es"/>
        </w:rPr>
        <w:t>C</w:t>
      </w:r>
      <w:r w:rsidRPr="00EC6462">
        <w:rPr>
          <w:color w:val="000000"/>
          <w:lang w:val="es"/>
        </w:rPr>
        <w:t xml:space="preserve">ronograma del </w:t>
      </w:r>
      <w:r w:rsidR="00E50F94">
        <w:rPr>
          <w:color w:val="000000"/>
          <w:lang w:val="es"/>
        </w:rPr>
        <w:t>P</w:t>
      </w:r>
      <w:r w:rsidRPr="00EC6462">
        <w:rPr>
          <w:color w:val="000000"/>
          <w:lang w:val="es"/>
        </w:rPr>
        <w:t xml:space="preserve">resupuesto al Comité de Finanzas. Prepárese para el taller de preparación </w:t>
      </w:r>
      <w:r w:rsidR="00E50F94">
        <w:rPr>
          <w:color w:val="000000"/>
          <w:lang w:val="es"/>
        </w:rPr>
        <w:t xml:space="preserve">del </w:t>
      </w:r>
      <w:r w:rsidRPr="00EC6462">
        <w:rPr>
          <w:color w:val="000000"/>
          <w:lang w:val="es"/>
        </w:rPr>
        <w:t xml:space="preserve">presupuestaria para </w:t>
      </w:r>
      <w:r w:rsidR="00E50F94">
        <w:rPr>
          <w:color w:val="000000"/>
          <w:lang w:val="es"/>
        </w:rPr>
        <w:t>oficiales</w:t>
      </w:r>
      <w:r w:rsidRPr="00EC6462">
        <w:rPr>
          <w:color w:val="000000"/>
          <w:lang w:val="es"/>
        </w:rPr>
        <w:t xml:space="preserve"> y </w:t>
      </w:r>
      <w:r w:rsidR="00E50F94">
        <w:rPr>
          <w:color w:val="000000"/>
          <w:lang w:val="es"/>
        </w:rPr>
        <w:t>coordinadores</w:t>
      </w:r>
      <w:r w:rsidRPr="00EC6462">
        <w:rPr>
          <w:color w:val="000000"/>
          <w:lang w:val="es"/>
        </w:rPr>
        <w:t xml:space="preserve"> de comités el 22 de abril de 2023.</w:t>
      </w:r>
    </w:p>
    <w:p w14:paraId="3B555BEF" w14:textId="5CA7B699" w:rsidR="00EC6462" w:rsidRPr="00E50F94" w:rsidRDefault="00EC6462" w:rsidP="00EC6462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EC6462">
        <w:rPr>
          <w:b/>
          <w:color w:val="000000"/>
          <w:lang w:val="es"/>
        </w:rPr>
        <w:t>16 de marzo:</w:t>
      </w:r>
      <w:r w:rsidRPr="00EC6462">
        <w:rPr>
          <w:color w:val="000000"/>
          <w:lang w:val="es"/>
        </w:rPr>
        <w:t xml:space="preserve"> Present</w:t>
      </w:r>
      <w:r w:rsidR="00E50F94">
        <w:rPr>
          <w:color w:val="000000"/>
          <w:lang w:val="es"/>
        </w:rPr>
        <w:t>ar</w:t>
      </w:r>
      <w:r w:rsidRPr="00EC6462">
        <w:rPr>
          <w:color w:val="000000"/>
          <w:lang w:val="es"/>
        </w:rPr>
        <w:t xml:space="preserve"> el cronograma del presupuesto a</w:t>
      </w:r>
      <w:r w:rsidR="00E50F94">
        <w:rPr>
          <w:color w:val="000000"/>
          <w:lang w:val="es"/>
        </w:rPr>
        <w:t xml:space="preserve"> la</w:t>
      </w:r>
      <w:r w:rsidRPr="00EC6462">
        <w:rPr>
          <w:color w:val="000000"/>
          <w:lang w:val="es"/>
        </w:rPr>
        <w:t xml:space="preserve"> </w:t>
      </w:r>
      <w:r w:rsidR="00E50F94">
        <w:rPr>
          <w:color w:val="000000"/>
          <w:lang w:val="es"/>
        </w:rPr>
        <w:t>ACM (Reunión de Comité de Área)</w:t>
      </w:r>
      <w:r w:rsidRPr="00EC6462">
        <w:rPr>
          <w:color w:val="000000"/>
          <w:lang w:val="es"/>
        </w:rPr>
        <w:t>, respond</w:t>
      </w:r>
      <w:r w:rsidR="00E50F94">
        <w:rPr>
          <w:color w:val="000000"/>
          <w:lang w:val="es"/>
        </w:rPr>
        <w:t>er a</w:t>
      </w:r>
      <w:r w:rsidRPr="00EC6462">
        <w:rPr>
          <w:color w:val="000000"/>
          <w:lang w:val="es"/>
        </w:rPr>
        <w:t xml:space="preserve"> cualquier pregunta.</w:t>
      </w:r>
    </w:p>
    <w:p w14:paraId="54B4B94A" w14:textId="4C57874A" w:rsidR="00EC6462" w:rsidRPr="00E50F94" w:rsidRDefault="00EC6462" w:rsidP="00EC6462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EC6462">
        <w:rPr>
          <w:b/>
          <w:color w:val="000000"/>
          <w:lang w:val="es"/>
        </w:rPr>
        <w:t>17 de marzo:</w:t>
      </w:r>
      <w:r w:rsidRPr="00EC6462">
        <w:rPr>
          <w:color w:val="000000"/>
          <w:lang w:val="es"/>
        </w:rPr>
        <w:t xml:space="preserve"> </w:t>
      </w:r>
      <w:r w:rsidR="00E50F94">
        <w:rPr>
          <w:color w:val="000000"/>
          <w:lang w:val="es"/>
        </w:rPr>
        <w:t>La</w:t>
      </w:r>
      <w:r w:rsidRPr="00EC6462">
        <w:rPr>
          <w:color w:val="000000"/>
          <w:lang w:val="es"/>
        </w:rPr>
        <w:t xml:space="preserve"> Tesorer</w:t>
      </w:r>
      <w:r w:rsidR="00E50F94">
        <w:rPr>
          <w:color w:val="000000"/>
          <w:lang w:val="es"/>
        </w:rPr>
        <w:t>a</w:t>
      </w:r>
      <w:r w:rsidRPr="00EC6462">
        <w:rPr>
          <w:color w:val="000000"/>
          <w:lang w:val="es"/>
        </w:rPr>
        <w:t xml:space="preserve"> enviará los formularios de </w:t>
      </w:r>
      <w:r w:rsidR="00E50F94">
        <w:rPr>
          <w:color w:val="000000"/>
          <w:lang w:val="es"/>
        </w:rPr>
        <w:t>S</w:t>
      </w:r>
      <w:r w:rsidRPr="00EC6462">
        <w:rPr>
          <w:color w:val="000000"/>
          <w:lang w:val="es"/>
        </w:rPr>
        <w:t xml:space="preserve">olicitud de </w:t>
      </w:r>
      <w:r w:rsidR="00E50F94">
        <w:rPr>
          <w:color w:val="000000"/>
          <w:lang w:val="es"/>
        </w:rPr>
        <w:t>P</w:t>
      </w:r>
      <w:r w:rsidRPr="00EC6462">
        <w:rPr>
          <w:color w:val="000000"/>
          <w:lang w:val="es"/>
        </w:rPr>
        <w:t xml:space="preserve">resupuesto a los oficiales de área y </w:t>
      </w:r>
      <w:r w:rsidR="00E50F94">
        <w:rPr>
          <w:color w:val="000000"/>
          <w:lang w:val="es"/>
        </w:rPr>
        <w:t>coordinadores</w:t>
      </w:r>
      <w:r w:rsidRPr="00EC6462">
        <w:rPr>
          <w:color w:val="000000"/>
          <w:lang w:val="es"/>
        </w:rPr>
        <w:t xml:space="preserve"> de comités</w:t>
      </w:r>
      <w:r>
        <w:rPr>
          <w:lang w:val="es"/>
        </w:rPr>
        <w:t>.</w:t>
      </w:r>
    </w:p>
    <w:p w14:paraId="34352114" w14:textId="7104D846" w:rsidR="00EC6462" w:rsidRPr="00EC6462" w:rsidRDefault="00EC6462" w:rsidP="00EC6462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EC6462">
        <w:rPr>
          <w:b/>
          <w:color w:val="000000"/>
          <w:lang w:val="es"/>
        </w:rPr>
        <w:t>22 de abril:</w:t>
      </w:r>
      <w:r w:rsidRPr="00EC6462">
        <w:rPr>
          <w:color w:val="000000"/>
          <w:lang w:val="es"/>
        </w:rPr>
        <w:t xml:space="preserve"> Taller de preparación presupuestaria para oficiales y </w:t>
      </w:r>
      <w:r w:rsidR="00E50F94">
        <w:rPr>
          <w:color w:val="000000"/>
          <w:lang w:val="es"/>
        </w:rPr>
        <w:t>coordinadores</w:t>
      </w:r>
      <w:r w:rsidRPr="00EC6462">
        <w:rPr>
          <w:color w:val="000000"/>
          <w:lang w:val="es"/>
        </w:rPr>
        <w:t xml:space="preserve"> de comités.  </w:t>
      </w:r>
      <w:r>
        <w:rPr>
          <w:lang w:val="es"/>
        </w:rPr>
        <w:t xml:space="preserve"> Reunión de </w:t>
      </w:r>
      <w:proofErr w:type="gramStart"/>
      <w:r>
        <w:rPr>
          <w:lang w:val="es"/>
        </w:rPr>
        <w:t>Zoom</w:t>
      </w:r>
      <w:proofErr w:type="gramEnd"/>
      <w:r>
        <w:rPr>
          <w:lang w:val="es"/>
        </w:rPr>
        <w:t xml:space="preserve"> de 10:30 a.m. </w:t>
      </w:r>
      <w:r w:rsidRPr="00EC6462">
        <w:rPr>
          <w:color w:val="000000"/>
          <w:lang w:val="es"/>
        </w:rPr>
        <w:t>a 12:00 p.m.</w:t>
      </w:r>
    </w:p>
    <w:p w14:paraId="7542C3E5" w14:textId="29586FE0" w:rsidR="00EC6462" w:rsidRPr="00E50F94" w:rsidRDefault="00EC6462" w:rsidP="00EC6462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EC6462">
        <w:rPr>
          <w:b/>
          <w:color w:val="000000"/>
          <w:lang w:val="es"/>
        </w:rPr>
        <w:t>Marzo – 1 de mayo:</w:t>
      </w:r>
      <w:r w:rsidRPr="00EC6462">
        <w:rPr>
          <w:color w:val="000000"/>
          <w:lang w:val="es"/>
        </w:rPr>
        <w:t xml:space="preserve"> Los oficiales de área y los </w:t>
      </w:r>
      <w:r w:rsidR="00E50F94">
        <w:rPr>
          <w:color w:val="000000"/>
          <w:lang w:val="es"/>
        </w:rPr>
        <w:t>coordinadores</w:t>
      </w:r>
      <w:r w:rsidRPr="00EC6462">
        <w:rPr>
          <w:color w:val="000000"/>
          <w:lang w:val="es"/>
        </w:rPr>
        <w:t xml:space="preserve"> de comités envían sus solicitudes de presupuesto al Tesorero y al </w:t>
      </w:r>
      <w:r w:rsidR="00E50F94">
        <w:rPr>
          <w:color w:val="000000"/>
          <w:lang w:val="es"/>
        </w:rPr>
        <w:t>coordinador</w:t>
      </w:r>
      <w:r w:rsidRPr="00EC6462">
        <w:rPr>
          <w:color w:val="000000"/>
          <w:lang w:val="es"/>
        </w:rPr>
        <w:t xml:space="preserve"> del Comité de Finanzas</w:t>
      </w:r>
      <w:r w:rsidR="00E50F94">
        <w:rPr>
          <w:color w:val="000000"/>
          <w:lang w:val="es"/>
        </w:rPr>
        <w:t xml:space="preserve"> a los</w:t>
      </w:r>
      <w:r w:rsidRPr="00EC6462">
        <w:rPr>
          <w:color w:val="000000"/>
          <w:lang w:val="es"/>
        </w:rPr>
        <w:t xml:space="preserve"> correos electrónicos en </w:t>
      </w:r>
      <w:hyperlink r:id="rId5" w:history="1">
        <w:r w:rsidRPr="00EC6462">
          <w:rPr>
            <w:color w:val="0563C1"/>
            <w:u w:val="single"/>
            <w:lang w:val="es"/>
          </w:rPr>
          <w:t>treasurer.area8@gmail.com</w:t>
        </w:r>
      </w:hyperlink>
      <w:r w:rsidRPr="00EC6462">
        <w:rPr>
          <w:color w:val="000000"/>
          <w:lang w:val="es"/>
        </w:rPr>
        <w:t xml:space="preserve"> y </w:t>
      </w:r>
      <w:hyperlink r:id="rId6" w:history="1">
        <w:r w:rsidRPr="00EC6462">
          <w:rPr>
            <w:color w:val="0563C1"/>
            <w:u w:val="single"/>
            <w:lang w:val="es"/>
          </w:rPr>
          <w:t>finance@area8aa.org</w:t>
        </w:r>
      </w:hyperlink>
      <w:r w:rsidRPr="00EC6462">
        <w:rPr>
          <w:color w:val="000000"/>
          <w:lang w:val="es"/>
        </w:rPr>
        <w:t>.  </w:t>
      </w:r>
    </w:p>
    <w:p w14:paraId="1D621AE9" w14:textId="5705C318" w:rsidR="00EC6462" w:rsidRPr="00E50F94" w:rsidRDefault="00EC6462" w:rsidP="00EC6462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EC6462">
        <w:rPr>
          <w:b/>
          <w:color w:val="000000"/>
          <w:lang w:val="es"/>
        </w:rPr>
        <w:t>10 de abril:</w:t>
      </w:r>
      <w:r w:rsidRPr="00EC6462">
        <w:rPr>
          <w:color w:val="000000"/>
          <w:lang w:val="es"/>
        </w:rPr>
        <w:t xml:space="preserve"> El Tesorero y el Comité de Finanzas comienzan a revisar las presentaciones</w:t>
      </w:r>
      <w:r w:rsidR="00E50F94">
        <w:rPr>
          <w:color w:val="000000"/>
          <w:lang w:val="es"/>
        </w:rPr>
        <w:t>.</w:t>
      </w:r>
      <w:r w:rsidRPr="00EC6462">
        <w:rPr>
          <w:color w:val="000000"/>
          <w:lang w:val="es"/>
        </w:rPr>
        <w:t xml:space="preserve"> </w:t>
      </w:r>
      <w:r w:rsidR="00E50F94">
        <w:rPr>
          <w:color w:val="000000"/>
          <w:lang w:val="es"/>
        </w:rPr>
        <w:t>S</w:t>
      </w:r>
      <w:r w:rsidRPr="00EC6462">
        <w:rPr>
          <w:color w:val="000000"/>
          <w:lang w:val="es"/>
        </w:rPr>
        <w:t>eñalan cualquier información faltante o posibles problemas y crean un presupuesto preliminar</w:t>
      </w:r>
      <w:r w:rsidR="00E50F94">
        <w:rPr>
          <w:color w:val="000000"/>
          <w:lang w:val="es"/>
        </w:rPr>
        <w:t>.</w:t>
      </w:r>
      <w:r w:rsidRPr="00EC6462">
        <w:rPr>
          <w:color w:val="000000"/>
          <w:lang w:val="es"/>
        </w:rPr>
        <w:t xml:space="preserve"> y </w:t>
      </w:r>
      <w:r w:rsidR="00E50F94">
        <w:rPr>
          <w:color w:val="000000"/>
          <w:lang w:val="es"/>
        </w:rPr>
        <w:t>D</w:t>
      </w:r>
      <w:r w:rsidRPr="00EC6462">
        <w:rPr>
          <w:color w:val="000000"/>
          <w:lang w:val="es"/>
        </w:rPr>
        <w:t xml:space="preserve">eterminan quién se beneficiaría de visitar </w:t>
      </w:r>
      <w:r w:rsidR="00E50F94">
        <w:rPr>
          <w:color w:val="000000"/>
          <w:lang w:val="es"/>
        </w:rPr>
        <w:t xml:space="preserve">al comité de </w:t>
      </w:r>
      <w:r w:rsidRPr="00EC6462">
        <w:rPr>
          <w:color w:val="000000"/>
          <w:lang w:val="es"/>
        </w:rPr>
        <w:t>Finanzas para presentar su presupuesto en persona.</w:t>
      </w:r>
    </w:p>
    <w:p w14:paraId="57AF13B7" w14:textId="6201C62B" w:rsidR="00EC6462" w:rsidRPr="00E50F94" w:rsidRDefault="00EC6462" w:rsidP="00EC6462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EC6462">
        <w:rPr>
          <w:b/>
          <w:color w:val="000000"/>
          <w:lang w:val="es"/>
        </w:rPr>
        <w:t>8 de mayo:</w:t>
      </w:r>
      <w:r w:rsidRPr="00EC6462">
        <w:rPr>
          <w:color w:val="000000"/>
          <w:lang w:val="es"/>
        </w:rPr>
        <w:t xml:space="preserve"> El Comité de Finanzas realiza presentaciones formales de solicitud de presupuesto de </w:t>
      </w:r>
      <w:r w:rsidR="00E50F94">
        <w:rPr>
          <w:color w:val="000000"/>
          <w:lang w:val="es"/>
        </w:rPr>
        <w:t xml:space="preserve">parte de </w:t>
      </w:r>
      <w:r w:rsidRPr="00EC6462">
        <w:rPr>
          <w:color w:val="000000"/>
          <w:lang w:val="es"/>
        </w:rPr>
        <w:t>los Oficiales y Comités</w:t>
      </w:r>
      <w:r w:rsidR="00E50F94">
        <w:rPr>
          <w:color w:val="000000"/>
          <w:lang w:val="es"/>
        </w:rPr>
        <w:t>,</w:t>
      </w:r>
      <w:r w:rsidRPr="00EC6462">
        <w:rPr>
          <w:color w:val="000000"/>
          <w:lang w:val="es"/>
        </w:rPr>
        <w:t xml:space="preserve"> según sea necesario</w:t>
      </w:r>
      <w:r w:rsidR="00E50F94">
        <w:rPr>
          <w:color w:val="000000"/>
          <w:lang w:val="es"/>
        </w:rPr>
        <w:t>,</w:t>
      </w:r>
      <w:r w:rsidRPr="00EC6462">
        <w:rPr>
          <w:color w:val="000000"/>
          <w:lang w:val="es"/>
        </w:rPr>
        <w:t xml:space="preserve"> durante la reunión del comité de finanzas.</w:t>
      </w:r>
    </w:p>
    <w:p w14:paraId="729440B9" w14:textId="315C247A" w:rsidR="00EC6462" w:rsidRPr="00E50F94" w:rsidRDefault="00EC6462" w:rsidP="00EC6462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EC6462">
        <w:rPr>
          <w:b/>
          <w:color w:val="000000"/>
          <w:lang w:val="es"/>
        </w:rPr>
        <w:t>1</w:t>
      </w:r>
      <w:r w:rsidR="00E50F94">
        <w:rPr>
          <w:b/>
          <w:color w:val="000000"/>
          <w:lang w:val="es"/>
        </w:rPr>
        <w:t>2 de junio</w:t>
      </w:r>
      <w:r w:rsidRPr="00EC6462">
        <w:rPr>
          <w:b/>
          <w:color w:val="000000"/>
          <w:lang w:val="es"/>
        </w:rPr>
        <w:t>:</w:t>
      </w:r>
      <w:r w:rsidRPr="00EC6462">
        <w:rPr>
          <w:color w:val="000000"/>
          <w:lang w:val="es"/>
        </w:rPr>
        <w:t xml:space="preserve"> El Comité de Finanzas presenta el presupuesto de área propuesto para 2024 al Tesorero. Informa cualquier propuesta o cambio en curso. Contin</w:t>
      </w:r>
      <w:r w:rsidR="00E50F94">
        <w:rPr>
          <w:color w:val="000000"/>
          <w:lang w:val="es"/>
        </w:rPr>
        <w:t>ú</w:t>
      </w:r>
      <w:r w:rsidRPr="00EC6462">
        <w:rPr>
          <w:color w:val="000000"/>
          <w:lang w:val="es"/>
        </w:rPr>
        <w:t>a perfeccionando el presupuesto.</w:t>
      </w:r>
    </w:p>
    <w:p w14:paraId="3C83F2F7" w14:textId="41639B4B" w:rsidR="00EC6462" w:rsidRPr="00E50F94" w:rsidRDefault="00EC6462" w:rsidP="00EC6462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EC6462">
        <w:rPr>
          <w:b/>
          <w:color w:val="000000"/>
          <w:lang w:val="es"/>
        </w:rPr>
        <w:t>10 de julio:</w:t>
      </w:r>
      <w:r w:rsidRPr="00EC6462">
        <w:rPr>
          <w:color w:val="000000"/>
          <w:lang w:val="es"/>
        </w:rPr>
        <w:t xml:space="preserve"> El Tesorero y el Comité de Finanzas crean el </w:t>
      </w:r>
      <w:r w:rsidR="00E50F94">
        <w:rPr>
          <w:color w:val="000000"/>
          <w:lang w:val="es"/>
        </w:rPr>
        <w:t>borrador</w:t>
      </w:r>
      <w:r w:rsidRPr="00EC6462">
        <w:rPr>
          <w:color w:val="000000"/>
          <w:lang w:val="es"/>
        </w:rPr>
        <w:t xml:space="preserve"> de presupuesto propuesto.</w:t>
      </w:r>
    </w:p>
    <w:p w14:paraId="2D0CCE04" w14:textId="77777777" w:rsidR="00EC6462" w:rsidRPr="00E50F94" w:rsidRDefault="00EC6462" w:rsidP="00EC6462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EC6462">
        <w:rPr>
          <w:b/>
          <w:color w:val="000000"/>
          <w:lang w:val="es"/>
        </w:rPr>
        <w:t>20 de julio:</w:t>
      </w:r>
      <w:r w:rsidRPr="00EC6462">
        <w:rPr>
          <w:color w:val="000000"/>
          <w:lang w:val="es"/>
        </w:rPr>
        <w:t xml:space="preserve"> El Tesorero presenta el borrador del presupuesto propuesto al Comité de Área para su revisión y retroalimentación.</w:t>
      </w:r>
    </w:p>
    <w:p w14:paraId="5F483296" w14:textId="1EC30ECD" w:rsidR="00EC6462" w:rsidRPr="00E50F94" w:rsidRDefault="00EC6462" w:rsidP="00EC6462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EC6462">
        <w:rPr>
          <w:b/>
          <w:color w:val="000000"/>
          <w:lang w:val="es"/>
        </w:rPr>
        <w:t>14 de agosto:</w:t>
      </w:r>
      <w:r>
        <w:rPr>
          <w:lang w:val="es"/>
        </w:rPr>
        <w:t xml:space="preserve"> El Tesorero y el Comité </w:t>
      </w:r>
      <w:r w:rsidR="00E50F94">
        <w:rPr>
          <w:lang w:val="es"/>
        </w:rPr>
        <w:t xml:space="preserve">de </w:t>
      </w:r>
      <w:r w:rsidR="00E50F94" w:rsidRPr="00EC6462">
        <w:rPr>
          <w:color w:val="000000"/>
          <w:lang w:val="es"/>
        </w:rPr>
        <w:t>Finanzas</w:t>
      </w:r>
      <w:r w:rsidRPr="00EC6462">
        <w:rPr>
          <w:color w:val="000000"/>
          <w:lang w:val="es"/>
        </w:rPr>
        <w:t xml:space="preserve"> consideran los comentarios del Comité de Área y modifican el </w:t>
      </w:r>
      <w:r w:rsidR="00E50F94">
        <w:rPr>
          <w:color w:val="000000"/>
          <w:lang w:val="es"/>
        </w:rPr>
        <w:t>borrador</w:t>
      </w:r>
      <w:r w:rsidRPr="00EC6462">
        <w:rPr>
          <w:color w:val="000000"/>
          <w:lang w:val="es"/>
        </w:rPr>
        <w:t xml:space="preserve"> de</w:t>
      </w:r>
      <w:r w:rsidR="00E50F94">
        <w:rPr>
          <w:color w:val="000000"/>
          <w:lang w:val="es"/>
        </w:rPr>
        <w:t>l</w:t>
      </w:r>
      <w:r w:rsidRPr="00EC6462">
        <w:rPr>
          <w:color w:val="000000"/>
          <w:lang w:val="es"/>
        </w:rPr>
        <w:t xml:space="preserve"> presupuesto </w:t>
      </w:r>
      <w:r w:rsidR="00E50F94">
        <w:rPr>
          <w:color w:val="000000"/>
          <w:lang w:val="es"/>
        </w:rPr>
        <w:t xml:space="preserve">respectivamente, </w:t>
      </w:r>
      <w:r w:rsidRPr="00EC6462">
        <w:rPr>
          <w:color w:val="000000"/>
          <w:lang w:val="es"/>
        </w:rPr>
        <w:t>creando el presupuesto final propuesto</w:t>
      </w:r>
    </w:p>
    <w:p w14:paraId="6FC99B1A" w14:textId="6A305282" w:rsidR="00EC6462" w:rsidRPr="00E50F94" w:rsidRDefault="00EC6462" w:rsidP="00EC6462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EC6462">
        <w:rPr>
          <w:b/>
          <w:color w:val="000000"/>
          <w:lang w:val="es"/>
        </w:rPr>
        <w:t>17 de agosto:</w:t>
      </w:r>
      <w:r w:rsidRPr="00EC6462">
        <w:rPr>
          <w:color w:val="000000"/>
          <w:lang w:val="es"/>
        </w:rPr>
        <w:t xml:space="preserve"> El Tesorero presenta el presupuesto propuesto finalizado a</w:t>
      </w:r>
      <w:r w:rsidR="00E50F94">
        <w:rPr>
          <w:color w:val="000000"/>
          <w:lang w:val="es"/>
        </w:rPr>
        <w:t>l</w:t>
      </w:r>
      <w:r w:rsidRPr="00EC6462">
        <w:rPr>
          <w:color w:val="000000"/>
          <w:lang w:val="es"/>
        </w:rPr>
        <w:t xml:space="preserve"> ACM e informa a los </w:t>
      </w:r>
      <w:proofErr w:type="spellStart"/>
      <w:r w:rsidR="00E50F94">
        <w:rPr>
          <w:color w:val="000000"/>
          <w:lang w:val="es"/>
        </w:rPr>
        <w:t>MCDs</w:t>
      </w:r>
      <w:proofErr w:type="spellEnd"/>
      <w:r w:rsidRPr="00EC6462">
        <w:rPr>
          <w:color w:val="000000"/>
          <w:lang w:val="es"/>
        </w:rPr>
        <w:t xml:space="preserve"> que el comité de finanzas hará una presentación </w:t>
      </w:r>
      <w:r w:rsidR="00E50F94">
        <w:rPr>
          <w:color w:val="000000"/>
          <w:lang w:val="es"/>
        </w:rPr>
        <w:t xml:space="preserve">a los </w:t>
      </w:r>
      <w:r w:rsidRPr="00EC6462">
        <w:rPr>
          <w:color w:val="000000"/>
          <w:lang w:val="es"/>
        </w:rPr>
        <w:t>distrito</w:t>
      </w:r>
      <w:r w:rsidR="00E50F94">
        <w:rPr>
          <w:color w:val="000000"/>
          <w:lang w:val="es"/>
        </w:rPr>
        <w:t>s</w:t>
      </w:r>
      <w:r w:rsidRPr="00EC6462">
        <w:rPr>
          <w:color w:val="000000"/>
          <w:lang w:val="es"/>
        </w:rPr>
        <w:t xml:space="preserve"> pronto, </w:t>
      </w:r>
      <w:r w:rsidR="00E50F94">
        <w:rPr>
          <w:color w:val="000000"/>
          <w:lang w:val="es"/>
        </w:rPr>
        <w:t>si se solicita.</w:t>
      </w:r>
    </w:p>
    <w:p w14:paraId="245022E4" w14:textId="11FC0E04" w:rsidR="00EC6462" w:rsidRPr="00E50F94" w:rsidRDefault="00E50F94" w:rsidP="00EC646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EC6462">
        <w:rPr>
          <w:b/>
          <w:color w:val="000000"/>
          <w:lang w:val="es"/>
        </w:rPr>
        <w:t xml:space="preserve">23 de septiembre </w:t>
      </w:r>
      <w:r>
        <w:rPr>
          <w:b/>
          <w:color w:val="000000"/>
          <w:lang w:val="es"/>
        </w:rPr>
        <w:t>-</w:t>
      </w:r>
      <w:r w:rsidR="00EC6462" w:rsidRPr="00EC6462">
        <w:rPr>
          <w:b/>
          <w:color w:val="000000"/>
          <w:lang w:val="es"/>
        </w:rPr>
        <w:t xml:space="preserve">Asamblea </w:t>
      </w:r>
      <w:r>
        <w:rPr>
          <w:b/>
          <w:color w:val="000000"/>
          <w:lang w:val="es"/>
        </w:rPr>
        <w:t>de Elecciones</w:t>
      </w:r>
      <w:r w:rsidR="00EC6462" w:rsidRPr="00EC6462">
        <w:rPr>
          <w:color w:val="000000"/>
          <w:lang w:val="es"/>
        </w:rPr>
        <w:t xml:space="preserve">: Proporcionar el presupuesto a la asamblea, incluyendo información de antecedentes para que los </w:t>
      </w:r>
      <w:proofErr w:type="spellStart"/>
      <w:r>
        <w:rPr>
          <w:color w:val="000000"/>
          <w:lang w:val="es"/>
        </w:rPr>
        <w:t>RSGs</w:t>
      </w:r>
      <w:proofErr w:type="spellEnd"/>
      <w:r w:rsidR="00EC6462" w:rsidRPr="00EC6462">
        <w:rPr>
          <w:color w:val="000000"/>
          <w:lang w:val="es"/>
        </w:rPr>
        <w:t xml:space="preserve"> l</w:t>
      </w:r>
      <w:r>
        <w:rPr>
          <w:color w:val="000000"/>
          <w:lang w:val="es"/>
        </w:rPr>
        <w:t>o</w:t>
      </w:r>
      <w:r w:rsidR="00EC6462" w:rsidRPr="00EC6462">
        <w:rPr>
          <w:color w:val="000000"/>
          <w:lang w:val="es"/>
        </w:rPr>
        <w:t xml:space="preserve"> lleven a </w:t>
      </w:r>
      <w:r>
        <w:rPr>
          <w:color w:val="000000"/>
          <w:lang w:val="es"/>
        </w:rPr>
        <w:t>la</w:t>
      </w:r>
      <w:r w:rsidR="00EC6462" w:rsidRPr="00EC6462">
        <w:rPr>
          <w:color w:val="000000"/>
          <w:lang w:val="es"/>
        </w:rPr>
        <w:t xml:space="preserve"> conciencia de</w:t>
      </w:r>
      <w:r>
        <w:rPr>
          <w:color w:val="000000"/>
          <w:lang w:val="es"/>
        </w:rPr>
        <w:t xml:space="preserve"> su</w:t>
      </w:r>
      <w:r w:rsidR="00EC6462" w:rsidRPr="00EC6462">
        <w:rPr>
          <w:color w:val="000000"/>
          <w:lang w:val="es"/>
        </w:rPr>
        <w:t xml:space="preserve"> grupo.</w:t>
      </w:r>
    </w:p>
    <w:p w14:paraId="315754C7" w14:textId="77777777" w:rsidR="00EC6462" w:rsidRPr="00E50F94" w:rsidRDefault="00EC6462" w:rsidP="00EC6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50F94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14:paraId="7E5C28DC" w14:textId="0E5683F9" w:rsidR="00EC6462" w:rsidRPr="00EC6462" w:rsidRDefault="00EC6462" w:rsidP="00EC6462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lang w:eastAsia="es-MX"/>
        </w:rPr>
      </w:pPr>
      <w:r w:rsidRPr="00EC6462">
        <w:rPr>
          <w:b/>
          <w:color w:val="000000"/>
          <w:lang w:val="es"/>
        </w:rPr>
        <w:t xml:space="preserve">Septiembre - </w:t>
      </w:r>
      <w:r w:rsidR="00E50F94" w:rsidRPr="00EC6462">
        <w:rPr>
          <w:b/>
          <w:color w:val="000000"/>
          <w:lang w:val="es"/>
        </w:rPr>
        <w:t>Octubre:</w:t>
      </w:r>
    </w:p>
    <w:p w14:paraId="30988692" w14:textId="2BE4B383" w:rsidR="00EC6462" w:rsidRPr="00E50F94" w:rsidRDefault="00E50F94" w:rsidP="00EC6462">
      <w:pPr>
        <w:numPr>
          <w:ilvl w:val="1"/>
          <w:numId w:val="3"/>
        </w:numPr>
        <w:spacing w:after="240" w:line="240" w:lineRule="auto"/>
        <w:textAlignment w:val="baseline"/>
        <w:rPr>
          <w:rFonts w:ascii="Courier New" w:eastAsia="Times New Roman" w:hAnsi="Courier New" w:cs="Courier New"/>
          <w:color w:val="000000"/>
          <w:lang w:eastAsia="es-MX"/>
        </w:rPr>
      </w:pPr>
      <w:r>
        <w:rPr>
          <w:color w:val="000000"/>
        </w:rPr>
        <w:t xml:space="preserve">Se realizan </w:t>
      </w:r>
      <w:r w:rsidRPr="00EC6462">
        <w:rPr>
          <w:color w:val="000000"/>
          <w:lang w:val="es"/>
        </w:rPr>
        <w:t>presentaciones</w:t>
      </w:r>
      <w:r w:rsidR="00EC6462" w:rsidRPr="00EC6462">
        <w:rPr>
          <w:color w:val="000000"/>
          <w:lang w:val="es"/>
        </w:rPr>
        <w:t xml:space="preserve"> </w:t>
      </w:r>
      <w:r>
        <w:rPr>
          <w:color w:val="000000"/>
          <w:lang w:val="es"/>
        </w:rPr>
        <w:t>del presupuesto</w:t>
      </w:r>
      <w:r w:rsidR="00EC6462" w:rsidRPr="00EC6462">
        <w:rPr>
          <w:color w:val="000000"/>
          <w:lang w:val="es"/>
        </w:rPr>
        <w:t xml:space="preserve"> </w:t>
      </w:r>
      <w:r>
        <w:rPr>
          <w:color w:val="000000"/>
          <w:lang w:val="es"/>
        </w:rPr>
        <w:t xml:space="preserve">en las reuniones de los </w:t>
      </w:r>
      <w:r w:rsidR="00EC6462" w:rsidRPr="00EC6462">
        <w:rPr>
          <w:color w:val="000000"/>
          <w:lang w:val="es"/>
        </w:rPr>
        <w:t>distrito</w:t>
      </w:r>
      <w:r>
        <w:rPr>
          <w:color w:val="000000"/>
          <w:lang w:val="es"/>
        </w:rPr>
        <w:t>s</w:t>
      </w:r>
      <w:r w:rsidR="00EC6462" w:rsidRPr="00EC6462">
        <w:rPr>
          <w:color w:val="000000"/>
          <w:lang w:val="es"/>
        </w:rPr>
        <w:t xml:space="preserve"> por el tesorero, el tesorero </w:t>
      </w:r>
      <w:r>
        <w:rPr>
          <w:color w:val="000000"/>
          <w:lang w:val="es"/>
        </w:rPr>
        <w:t>alterno</w:t>
      </w:r>
      <w:r w:rsidR="00EC6462" w:rsidRPr="00EC6462">
        <w:rPr>
          <w:color w:val="000000"/>
          <w:lang w:val="es"/>
        </w:rPr>
        <w:t xml:space="preserve"> y los miembros del comité de finanzas, según lo soliciten los distritos. Los presentadores deben enviar un correo electrónico al Tesorero / </w:t>
      </w:r>
      <w:r>
        <w:rPr>
          <w:color w:val="000000"/>
          <w:lang w:val="es"/>
        </w:rPr>
        <w:t>alterno</w:t>
      </w:r>
      <w:r w:rsidR="00EC6462" w:rsidRPr="00EC6462">
        <w:rPr>
          <w:color w:val="000000"/>
          <w:lang w:val="es"/>
        </w:rPr>
        <w:t xml:space="preserve"> con cualquier inquietud significativa planteada en las presentaciones.</w:t>
      </w:r>
    </w:p>
    <w:p w14:paraId="666F523F" w14:textId="5DB24986" w:rsidR="00EC6462" w:rsidRPr="00E50F94" w:rsidRDefault="00EC6462" w:rsidP="00EC6462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EC6462">
        <w:rPr>
          <w:b/>
          <w:color w:val="000000"/>
          <w:lang w:val="es"/>
        </w:rPr>
        <w:t>Noviembre:</w:t>
      </w:r>
      <w:r w:rsidRPr="00EC6462">
        <w:rPr>
          <w:color w:val="000000"/>
          <w:lang w:val="es"/>
        </w:rPr>
        <w:t xml:space="preserve"> Asamblea de</w:t>
      </w:r>
      <w:r w:rsidR="00E50F94">
        <w:rPr>
          <w:color w:val="000000"/>
          <w:lang w:val="es"/>
        </w:rPr>
        <w:t>l</w:t>
      </w:r>
      <w:r w:rsidRPr="00EC6462">
        <w:rPr>
          <w:color w:val="000000"/>
          <w:lang w:val="es"/>
        </w:rPr>
        <w:t xml:space="preserve"> Presupuesto</w:t>
      </w:r>
      <w:r w:rsidR="00E50F94">
        <w:rPr>
          <w:color w:val="000000"/>
          <w:lang w:val="es"/>
        </w:rPr>
        <w:t xml:space="preserve">. </w:t>
      </w:r>
      <w:r w:rsidRPr="00EC6462">
        <w:rPr>
          <w:color w:val="000000"/>
          <w:lang w:val="es"/>
        </w:rPr>
        <w:t>Área vota y aprueba el presupuesto final de 2024.</w:t>
      </w:r>
    </w:p>
    <w:p w14:paraId="539A8FF0" w14:textId="02D27195" w:rsidR="00EC6462" w:rsidRPr="00E50F94" w:rsidRDefault="00EC6462"/>
    <w:sectPr w:rsidR="00EC6462" w:rsidRPr="00E50F94" w:rsidSect="00512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0759"/>
    <w:multiLevelType w:val="multilevel"/>
    <w:tmpl w:val="1166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496AA9"/>
    <w:multiLevelType w:val="multilevel"/>
    <w:tmpl w:val="2264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1287689">
    <w:abstractNumId w:val="0"/>
  </w:num>
  <w:num w:numId="2" w16cid:durableId="2041931612">
    <w:abstractNumId w:val="1"/>
  </w:num>
  <w:num w:numId="3" w16cid:durableId="790631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62"/>
    <w:rsid w:val="00512E48"/>
    <w:rsid w:val="00A60533"/>
    <w:rsid w:val="00AC11E9"/>
    <w:rsid w:val="00E50F94"/>
    <w:rsid w:val="00E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ADB1"/>
  <w15:chartTrackingRefBased/>
  <w15:docId w15:val="{5F5E7BB6-B74C-4BD9-962B-3ABCA042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tab-span">
    <w:name w:val="apple-tab-span"/>
    <w:basedOn w:val="DefaultParagraphFont"/>
    <w:rsid w:val="00EC6462"/>
  </w:style>
  <w:style w:type="character" w:styleId="Hyperlink">
    <w:name w:val="Hyperlink"/>
    <w:basedOn w:val="DefaultParagraphFont"/>
    <w:uiPriority w:val="99"/>
    <w:semiHidden/>
    <w:unhideWhenUsed/>
    <w:rsid w:val="00EC646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50F94"/>
    <w:rPr>
      <w:color w:val="808080"/>
    </w:rPr>
  </w:style>
  <w:style w:type="paragraph" w:styleId="NoSpacing">
    <w:name w:val="No Spacing"/>
    <w:uiPriority w:val="1"/>
    <w:qFormat/>
    <w:rsid w:val="00512E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@area8aa.org" TargetMode="External"/><Relationship Id="rId5" Type="http://schemas.openxmlformats.org/officeDocument/2006/relationships/hyperlink" Target="mailto:treasurer.area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D3D3D"/>
      </a:dk1>
      <a:lt1>
        <a:sysClr val="window" lastClr="FFFAE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 Teodora</dc:creator>
  <cp:keywords/>
  <dc:description/>
  <cp:lastModifiedBy>Area 8 Treasurer</cp:lastModifiedBy>
  <cp:revision>2</cp:revision>
  <dcterms:created xsi:type="dcterms:W3CDTF">2023-03-29T03:12:00Z</dcterms:created>
  <dcterms:modified xsi:type="dcterms:W3CDTF">2023-03-29T03:12:00Z</dcterms:modified>
  <cp:category/>
</cp:coreProperties>
</file>